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F29" w:rsidRPr="00CB1B56" w:rsidRDefault="00097F29" w:rsidP="00097F29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УВЕДОМЛЕНИЕ</w:t>
      </w:r>
    </w:p>
    <w:p w:rsidR="00097F29" w:rsidRDefault="00097F29" w:rsidP="00097F29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о проведении публичных консультаций </w:t>
      </w:r>
      <w:r>
        <w:rPr>
          <w:rFonts w:ascii="Times New Roman" w:eastAsia="Times New Roman" w:hAnsi="Times New Roman" w:cs="Times New Roman"/>
        </w:rPr>
        <w:t>для оценки регулирующего воздействия</w:t>
      </w:r>
    </w:p>
    <w:p w:rsidR="00097F29" w:rsidRPr="00CB1B56" w:rsidRDefault="00097F29" w:rsidP="00097F29">
      <w:pPr>
        <w:jc w:val="center"/>
        <w:rPr>
          <w:rFonts w:ascii="Times New Roman" w:eastAsia="Times New Roman" w:hAnsi="Times New Roman" w:cs="Times New Roman"/>
        </w:rPr>
      </w:pPr>
    </w:p>
    <w:p w:rsidR="00097F29" w:rsidRPr="008934F2" w:rsidRDefault="00097F29" w:rsidP="00097F29">
      <w:pPr>
        <w:ind w:firstLine="709"/>
        <w:jc w:val="both"/>
        <w:rPr>
          <w:rFonts w:ascii="Times New Roman" w:hAnsi="Times New Roman" w:cs="Times New Roman"/>
          <w:bCs/>
        </w:rPr>
      </w:pPr>
      <w:proofErr w:type="gramStart"/>
      <w:r w:rsidRPr="00CB1B56">
        <w:rPr>
          <w:rFonts w:ascii="Times New Roman" w:eastAsia="Times New Roman" w:hAnsi="Times New Roman" w:cs="Times New Roman"/>
        </w:rPr>
        <w:t xml:space="preserve">Настоящим </w:t>
      </w:r>
      <w:r>
        <w:rPr>
          <w:rFonts w:ascii="Times New Roman" w:eastAsia="Times New Roman" w:hAnsi="Times New Roman" w:cs="Times New Roman"/>
        </w:rPr>
        <w:t xml:space="preserve"> Комитет имущественных отношений Администрации Катав-Ивановского муниципального района  </w:t>
      </w:r>
      <w:r w:rsidRPr="00CB1B56">
        <w:rPr>
          <w:rFonts w:ascii="Times New Roman" w:eastAsia="Times New Roman" w:hAnsi="Times New Roman" w:cs="Times New Roman"/>
        </w:rPr>
        <w:t>уведомляет о начале публичных консультаций в целях проведения оценки регулирующего воздействия проекта нормативного правового акта</w:t>
      </w:r>
      <w:r>
        <w:rPr>
          <w:rFonts w:ascii="Times New Roman" w:eastAsia="Times New Roman" w:hAnsi="Times New Roman" w:cs="Times New Roman"/>
        </w:rPr>
        <w:t xml:space="preserve"> - </w:t>
      </w:r>
      <w:r w:rsidRPr="00F62F05">
        <w:rPr>
          <w:rFonts w:ascii="Times New Roman" w:hAnsi="Times New Roman" w:cs="Times New Roman"/>
          <w:bCs/>
        </w:rPr>
        <w:t>Административн</w:t>
      </w:r>
      <w:r>
        <w:rPr>
          <w:rFonts w:ascii="Times New Roman" w:hAnsi="Times New Roman" w:cs="Times New Roman"/>
          <w:bCs/>
        </w:rPr>
        <w:t xml:space="preserve">ого </w:t>
      </w:r>
      <w:r w:rsidRPr="00F62F05">
        <w:rPr>
          <w:rFonts w:ascii="Times New Roman" w:hAnsi="Times New Roman" w:cs="Times New Roman"/>
          <w:bCs/>
        </w:rPr>
        <w:t>регламент</w:t>
      </w:r>
      <w:r>
        <w:rPr>
          <w:rFonts w:ascii="Times New Roman" w:hAnsi="Times New Roman" w:cs="Times New Roman"/>
          <w:bCs/>
        </w:rPr>
        <w:t xml:space="preserve">а  </w:t>
      </w:r>
      <w:r w:rsidRPr="00F62F05">
        <w:rPr>
          <w:rFonts w:ascii="Times New Roman" w:hAnsi="Times New Roman" w:cs="Times New Roman"/>
          <w:bCs/>
        </w:rPr>
        <w:t xml:space="preserve">предоставления муниципальной услуги </w:t>
      </w:r>
      <w:r w:rsidR="008934F2" w:rsidRPr="008934F2">
        <w:rPr>
          <w:rFonts w:ascii="Times New Roman" w:hAnsi="Times New Roman"/>
        </w:rPr>
        <w:t>«Предоставление сведений об объектах имущества, предназначенного для предоставления во владение и (или) в пользование субъектам МСП и организация, образующим инфраструктуру поддержки субъектов МСП»</w:t>
      </w:r>
      <w:proofErr w:type="gramEnd"/>
    </w:p>
    <w:p w:rsidR="00097F29" w:rsidRDefault="00097F29" w:rsidP="00097F29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Срок проведения публичных консультаций </w:t>
      </w:r>
      <w:r>
        <w:rPr>
          <w:rFonts w:ascii="Times New Roman" w:eastAsia="Times New Roman" w:hAnsi="Times New Roman" w:cs="Times New Roman"/>
        </w:rPr>
        <w:t>30</w:t>
      </w:r>
      <w:r w:rsidRPr="00CB1B56">
        <w:rPr>
          <w:rFonts w:ascii="Times New Roman" w:eastAsia="Times New Roman" w:hAnsi="Times New Roman" w:cs="Times New Roman"/>
        </w:rPr>
        <w:t xml:space="preserve"> календарных дней (со дня размещения на официальном сайте Администрации </w:t>
      </w:r>
      <w:r>
        <w:rPr>
          <w:rFonts w:ascii="Times New Roman" w:eastAsia="Times New Roman" w:hAnsi="Times New Roman" w:cs="Times New Roman"/>
        </w:rPr>
        <w:t xml:space="preserve">Катав-Ивановского муниципального района </w:t>
      </w:r>
      <w:r w:rsidRPr="00CB1B56">
        <w:rPr>
          <w:rFonts w:ascii="Times New Roman" w:eastAsia="Times New Roman" w:hAnsi="Times New Roman" w:cs="Times New Roman"/>
        </w:rPr>
        <w:t xml:space="preserve"> настоящего уведомления) </w:t>
      </w:r>
    </w:p>
    <w:p w:rsidR="00097F29" w:rsidRPr="00CB1B56" w:rsidRDefault="00097F29" w:rsidP="00097F29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Период проведения публичных консультаций с </w:t>
      </w:r>
      <w:r w:rsidR="00B032CC">
        <w:rPr>
          <w:rFonts w:ascii="Times New Roman" w:eastAsia="Times New Roman" w:hAnsi="Times New Roman" w:cs="Times New Roman"/>
        </w:rPr>
        <w:t>14</w:t>
      </w:r>
      <w:r w:rsidR="008D7539">
        <w:rPr>
          <w:rFonts w:ascii="Times New Roman" w:eastAsia="Times New Roman" w:hAnsi="Times New Roman" w:cs="Times New Roman"/>
        </w:rPr>
        <w:t>.0</w:t>
      </w:r>
      <w:r w:rsidR="00B032CC">
        <w:rPr>
          <w:rFonts w:ascii="Times New Roman" w:eastAsia="Times New Roman" w:hAnsi="Times New Roman" w:cs="Times New Roman"/>
        </w:rPr>
        <w:t>9</w:t>
      </w:r>
      <w:r>
        <w:rPr>
          <w:rFonts w:ascii="Times New Roman" w:eastAsia="Times New Roman" w:hAnsi="Times New Roman" w:cs="Times New Roman"/>
        </w:rPr>
        <w:t xml:space="preserve">.2017г. по </w:t>
      </w:r>
      <w:r w:rsidR="008D7539">
        <w:rPr>
          <w:rFonts w:ascii="Times New Roman" w:eastAsia="Times New Roman" w:hAnsi="Times New Roman" w:cs="Times New Roman"/>
        </w:rPr>
        <w:t>1</w:t>
      </w:r>
      <w:r w:rsidR="00B032CC">
        <w:rPr>
          <w:rFonts w:ascii="Times New Roman" w:eastAsia="Times New Roman" w:hAnsi="Times New Roman" w:cs="Times New Roman"/>
        </w:rPr>
        <w:t>4</w:t>
      </w:r>
      <w:r w:rsidR="008D7539">
        <w:rPr>
          <w:rFonts w:ascii="Times New Roman" w:eastAsia="Times New Roman" w:hAnsi="Times New Roman" w:cs="Times New Roman"/>
        </w:rPr>
        <w:t>.1</w:t>
      </w:r>
      <w:r w:rsidR="00B032CC"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</w:rPr>
        <w:t>.2017г.</w:t>
      </w:r>
    </w:p>
    <w:p w:rsidR="00097F29" w:rsidRPr="00443F93" w:rsidRDefault="00097F29" w:rsidP="00097F2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443F93">
        <w:rPr>
          <w:rFonts w:ascii="Times New Roman" w:eastAsia="Times New Roman" w:hAnsi="Times New Roman" w:cs="Times New Roman"/>
          <w:sz w:val="24"/>
          <w:szCs w:val="24"/>
        </w:rPr>
        <w:t>(даты начала и окончания)</w:t>
      </w:r>
    </w:p>
    <w:p w:rsidR="00097F29" w:rsidRPr="00CB1B56" w:rsidRDefault="00097F29" w:rsidP="00097F29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2"/>
        </w:rPr>
        <w:t>Способ направления участниками публичны</w:t>
      </w:r>
      <w:r>
        <w:rPr>
          <w:rFonts w:ascii="Times New Roman" w:eastAsia="Times New Roman" w:hAnsi="Times New Roman" w:cs="Times New Roman"/>
          <w:spacing w:val="-2"/>
        </w:rPr>
        <w:t>х консультаций своих предложений</w:t>
      </w:r>
      <w:r w:rsidRPr="00CB1B56">
        <w:rPr>
          <w:rFonts w:ascii="Times New Roman" w:eastAsia="Times New Roman" w:hAnsi="Times New Roman" w:cs="Times New Roman"/>
          <w:spacing w:val="-2"/>
        </w:rPr>
        <w:t xml:space="preserve"> и замечаний</w:t>
      </w:r>
      <w:r w:rsidRPr="00CB1B56">
        <w:rPr>
          <w:rFonts w:ascii="Times New Roman" w:eastAsia="Times New Roman" w:hAnsi="Times New Roman" w:cs="Times New Roman"/>
        </w:rPr>
        <w:t>:</w:t>
      </w:r>
    </w:p>
    <w:p w:rsidR="00097F29" w:rsidRPr="00534AEE" w:rsidRDefault="00097F29" w:rsidP="00097F29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1) предложения и замечания направляются по прилагаемой форме опросного листа в электронном виде на адрес </w:t>
      </w:r>
      <w:proofErr w:type="spellStart"/>
      <w:r>
        <w:rPr>
          <w:rFonts w:ascii="Times New Roman" w:eastAsia="Times New Roman" w:hAnsi="Times New Roman" w:cs="Times New Roman"/>
          <w:lang w:val="en-US"/>
        </w:rPr>
        <w:t>kiokatav</w:t>
      </w:r>
      <w:proofErr w:type="spellEnd"/>
      <w:r w:rsidRPr="00534AEE">
        <w:rPr>
          <w:rFonts w:ascii="Times New Roman" w:eastAsia="Times New Roman" w:hAnsi="Times New Roman" w:cs="Times New Roman"/>
        </w:rPr>
        <w:t>@</w:t>
      </w:r>
      <w:proofErr w:type="spellStart"/>
      <w:r>
        <w:rPr>
          <w:rFonts w:ascii="Times New Roman" w:eastAsia="Times New Roman" w:hAnsi="Times New Roman" w:cs="Times New Roman"/>
          <w:lang w:val="en-US"/>
        </w:rPr>
        <w:t>ayndex</w:t>
      </w:r>
      <w:proofErr w:type="spellEnd"/>
      <w:r w:rsidRPr="00534AEE">
        <w:rPr>
          <w:rFonts w:ascii="Times New Roman" w:eastAsia="Times New Roman" w:hAnsi="Times New Roman" w:cs="Times New Roman"/>
        </w:rPr>
        <w:t>.</w:t>
      </w:r>
      <w:proofErr w:type="spellStart"/>
      <w:r>
        <w:rPr>
          <w:rFonts w:ascii="Times New Roman" w:eastAsia="Times New Roman" w:hAnsi="Times New Roman" w:cs="Times New Roman"/>
          <w:lang w:val="en-US"/>
        </w:rPr>
        <w:t>ru</w:t>
      </w:r>
      <w:proofErr w:type="spellEnd"/>
    </w:p>
    <w:p w:rsidR="00097F29" w:rsidRPr="00443F93" w:rsidRDefault="00097F29" w:rsidP="00097F29">
      <w:pPr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                                               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(адрес электронной почты)</w:t>
      </w:r>
    </w:p>
    <w:p w:rsidR="00097F29" w:rsidRPr="00CB1B56" w:rsidRDefault="00097F29" w:rsidP="00097F29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2) предложения и замечания направляются по прилагаемой форме опросного </w:t>
      </w:r>
      <w:r w:rsidRPr="00CB1B56">
        <w:rPr>
          <w:rFonts w:ascii="Times New Roman" w:eastAsia="Times New Roman" w:hAnsi="Times New Roman" w:cs="Times New Roman"/>
          <w:spacing w:val="-4"/>
        </w:rPr>
        <w:t>листа на бумажном носителе по адресу</w:t>
      </w:r>
      <w:r>
        <w:rPr>
          <w:rFonts w:ascii="Times New Roman" w:eastAsia="Times New Roman" w:hAnsi="Times New Roman" w:cs="Times New Roman"/>
          <w:spacing w:val="-4"/>
        </w:rPr>
        <w:t xml:space="preserve">: 456110, Челябинская обл., г. Катав-Ивановск, ул. Степана Разина, 45, </w:t>
      </w:r>
      <w:proofErr w:type="spellStart"/>
      <w:r>
        <w:rPr>
          <w:rFonts w:ascii="Times New Roman" w:eastAsia="Times New Roman" w:hAnsi="Times New Roman" w:cs="Times New Roman"/>
          <w:spacing w:val="-4"/>
        </w:rPr>
        <w:t>каб</w:t>
      </w:r>
      <w:proofErr w:type="spellEnd"/>
      <w:r>
        <w:rPr>
          <w:rFonts w:ascii="Times New Roman" w:eastAsia="Times New Roman" w:hAnsi="Times New Roman" w:cs="Times New Roman"/>
          <w:spacing w:val="-4"/>
        </w:rPr>
        <w:t>. 13</w:t>
      </w:r>
    </w:p>
    <w:p w:rsidR="00097F29" w:rsidRDefault="00097F29" w:rsidP="00097F29">
      <w:pPr>
        <w:jc w:val="both"/>
        <w:rPr>
          <w:rFonts w:ascii="Times New Roman" w:eastAsia="Times New Roman" w:hAnsi="Times New Roman" w:cs="Times New Roman"/>
        </w:rPr>
      </w:pPr>
    </w:p>
    <w:p w:rsidR="00097F29" w:rsidRPr="00CB1B56" w:rsidRDefault="00097F29" w:rsidP="00097F29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Контактные данные</w:t>
      </w:r>
      <w:r w:rsidRPr="00CB1B56"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 xml:space="preserve"> Степанов Александр Васильевич - председатель Комитета имущественных отношений, тел. 8(35147) 2-30-77, факс 8(35147) 2-30-77;</w:t>
      </w:r>
    </w:p>
    <w:p w:rsidR="00097F29" w:rsidRPr="00CB1B56" w:rsidRDefault="00097F29" w:rsidP="00097F2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График работы:  </w:t>
      </w:r>
      <w:r w:rsidRPr="00CB1B56">
        <w:rPr>
          <w:rFonts w:ascii="Times New Roman" w:eastAsia="Times New Roman" w:hAnsi="Times New Roman" w:cs="Times New Roman"/>
        </w:rPr>
        <w:t>пн</w:t>
      </w:r>
      <w:r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</w:rPr>
        <w:t>четв</w:t>
      </w:r>
      <w:proofErr w:type="spellEnd"/>
      <w:r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 с 8 ч. </w:t>
      </w:r>
      <w:r>
        <w:rPr>
          <w:rFonts w:ascii="Times New Roman" w:eastAsia="Times New Roman" w:hAnsi="Times New Roman" w:cs="Times New Roman"/>
        </w:rPr>
        <w:t>0</w:t>
      </w:r>
      <w:r w:rsidRPr="00CB1B56">
        <w:rPr>
          <w:rFonts w:ascii="Times New Roman" w:eastAsia="Times New Roman" w:hAnsi="Times New Roman" w:cs="Times New Roman"/>
        </w:rPr>
        <w:t xml:space="preserve">0 мин. до 17 ч. </w:t>
      </w:r>
      <w:r>
        <w:rPr>
          <w:rFonts w:ascii="Times New Roman" w:eastAsia="Times New Roman" w:hAnsi="Times New Roman" w:cs="Times New Roman"/>
        </w:rPr>
        <w:t>0</w:t>
      </w:r>
      <w:r w:rsidRPr="00CB1B56">
        <w:rPr>
          <w:rFonts w:ascii="Times New Roman" w:eastAsia="Times New Roman" w:hAnsi="Times New Roman" w:cs="Times New Roman"/>
        </w:rPr>
        <w:t>0 мин.</w:t>
      </w:r>
    </w:p>
    <w:p w:rsidR="00097F29" w:rsidRPr="00CB1B56" w:rsidRDefault="00097F29" w:rsidP="00097F2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  </w:t>
      </w:r>
      <w:r w:rsidRPr="00CB1B56">
        <w:rPr>
          <w:rFonts w:ascii="Times New Roman" w:eastAsia="Times New Roman" w:hAnsi="Times New Roman" w:cs="Times New Roman"/>
        </w:rPr>
        <w:t xml:space="preserve">обеденный перерыв с 12 ч. 00 мин. до </w:t>
      </w:r>
      <w:r>
        <w:rPr>
          <w:rFonts w:ascii="Times New Roman" w:eastAsia="Times New Roman" w:hAnsi="Times New Roman" w:cs="Times New Roman"/>
        </w:rPr>
        <w:t>13</w:t>
      </w:r>
      <w:r w:rsidRPr="00CB1B56">
        <w:rPr>
          <w:rFonts w:ascii="Times New Roman" w:eastAsia="Times New Roman" w:hAnsi="Times New Roman" w:cs="Times New Roman"/>
        </w:rPr>
        <w:t xml:space="preserve"> ч. </w:t>
      </w:r>
      <w:r>
        <w:rPr>
          <w:rFonts w:ascii="Times New Roman" w:eastAsia="Times New Roman" w:hAnsi="Times New Roman" w:cs="Times New Roman"/>
        </w:rPr>
        <w:t>00</w:t>
      </w:r>
      <w:r w:rsidRPr="00CB1B56">
        <w:rPr>
          <w:rFonts w:ascii="Times New Roman" w:eastAsia="Times New Roman" w:hAnsi="Times New Roman" w:cs="Times New Roman"/>
        </w:rPr>
        <w:t xml:space="preserve"> мин.</w:t>
      </w:r>
    </w:p>
    <w:p w:rsidR="00097F29" w:rsidRDefault="00097F29" w:rsidP="00097F29">
      <w:pPr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  </w:t>
      </w:r>
      <w:r>
        <w:rPr>
          <w:rFonts w:ascii="Times New Roman" w:eastAsia="Times New Roman" w:hAnsi="Times New Roman" w:cs="Times New Roman"/>
        </w:rPr>
        <w:t xml:space="preserve">                           с</w:t>
      </w:r>
      <w:r w:rsidRPr="00CB1B56">
        <w:rPr>
          <w:rFonts w:ascii="Times New Roman" w:eastAsia="Times New Roman" w:hAnsi="Times New Roman" w:cs="Times New Roman"/>
        </w:rPr>
        <w:t>б</w:t>
      </w:r>
      <w:r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 вс</w:t>
      </w:r>
      <w:r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CB1B56">
        <w:rPr>
          <w:rFonts w:ascii="Times New Roman" w:eastAsia="Times New Roman" w:hAnsi="Times New Roman" w:cs="Times New Roman"/>
        </w:rPr>
        <w:t>–в</w:t>
      </w:r>
      <w:proofErr w:type="gramEnd"/>
      <w:r w:rsidRPr="00CB1B56">
        <w:rPr>
          <w:rFonts w:ascii="Times New Roman" w:eastAsia="Times New Roman" w:hAnsi="Times New Roman" w:cs="Times New Roman"/>
        </w:rPr>
        <w:t>ыходные дни.</w:t>
      </w:r>
    </w:p>
    <w:p w:rsidR="00097F29" w:rsidRPr="00CB1B56" w:rsidRDefault="00097F29" w:rsidP="00097F29">
      <w:pPr>
        <w:rPr>
          <w:rFonts w:ascii="Times New Roman" w:eastAsia="Times New Roman" w:hAnsi="Times New Roman" w:cs="Times New Roman"/>
        </w:rPr>
      </w:pPr>
    </w:p>
    <w:p w:rsidR="00097F29" w:rsidRPr="00CB1B56" w:rsidRDefault="00097F29" w:rsidP="00097F29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Прилагаемые к уведомлению документы:</w:t>
      </w:r>
    </w:p>
    <w:p w:rsidR="00097F29" w:rsidRPr="00CB1B56" w:rsidRDefault="00097F29" w:rsidP="00097F29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1) проект нормативного правового акта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 xml:space="preserve">с </w:t>
      </w:r>
      <w:r w:rsidRPr="00CB1B56">
        <w:rPr>
          <w:rFonts w:ascii="Times New Roman" w:eastAsia="Times New Roman" w:hAnsi="Times New Roman" w:cs="Times New Roman"/>
          <w:spacing w:val="-6"/>
        </w:rPr>
        <w:t>пояснительн</w:t>
      </w:r>
      <w:r>
        <w:rPr>
          <w:rFonts w:ascii="Times New Roman" w:eastAsia="Times New Roman" w:hAnsi="Times New Roman" w:cs="Times New Roman"/>
          <w:spacing w:val="-6"/>
        </w:rPr>
        <w:t>ой</w:t>
      </w:r>
      <w:r w:rsidRPr="00CB1B56">
        <w:rPr>
          <w:rFonts w:ascii="Times New Roman" w:eastAsia="Times New Roman" w:hAnsi="Times New Roman" w:cs="Times New Roman"/>
          <w:spacing w:val="-6"/>
        </w:rPr>
        <w:t xml:space="preserve"> записк</w:t>
      </w:r>
      <w:r>
        <w:rPr>
          <w:rFonts w:ascii="Times New Roman" w:eastAsia="Times New Roman" w:hAnsi="Times New Roman" w:cs="Times New Roman"/>
          <w:spacing w:val="-6"/>
        </w:rPr>
        <w:t>ой</w:t>
      </w:r>
      <w:r w:rsidRPr="00CB1B56">
        <w:rPr>
          <w:rFonts w:ascii="Times New Roman" w:eastAsia="Times New Roman" w:hAnsi="Times New Roman" w:cs="Times New Roman"/>
          <w:spacing w:val="-6"/>
        </w:rPr>
        <w:t xml:space="preserve"> к проекту нормативного правового акта;</w:t>
      </w:r>
    </w:p>
    <w:p w:rsidR="00097F29" w:rsidRPr="00CB1B56" w:rsidRDefault="00097F29" w:rsidP="00097F29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6"/>
        </w:rPr>
        <w:t>2) </w:t>
      </w:r>
      <w:r>
        <w:rPr>
          <w:rFonts w:ascii="Times New Roman" w:eastAsia="Times New Roman" w:hAnsi="Times New Roman" w:cs="Times New Roman"/>
        </w:rPr>
        <w:t>опросный лист</w:t>
      </w:r>
      <w:r w:rsidRPr="00CB1B56">
        <w:rPr>
          <w:rFonts w:ascii="Times New Roman" w:eastAsia="Times New Roman" w:hAnsi="Times New Roman" w:cs="Times New Roman"/>
        </w:rPr>
        <w:t>.</w:t>
      </w:r>
    </w:p>
    <w:p w:rsidR="00097F29" w:rsidRPr="00CB1B56" w:rsidRDefault="00097F29" w:rsidP="00097F29">
      <w:pPr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B1B56"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___________________________________________________________________________</w:t>
      </w:r>
      <w:r w:rsidR="008D7539">
        <w:rPr>
          <w:rFonts w:ascii="Times New Roman" w:eastAsia="Times New Roman" w:hAnsi="Times New Roman" w:cs="Times New Roman"/>
          <w:sz w:val="18"/>
          <w:szCs w:val="18"/>
        </w:rPr>
        <w:t>___________________________</w:t>
      </w:r>
    </w:p>
    <w:p w:rsidR="00097F29" w:rsidRPr="00125386" w:rsidRDefault="00097F29" w:rsidP="00097F29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Примечание:</w:t>
      </w:r>
    </w:p>
    <w:p w:rsidR="00097F29" w:rsidRPr="00125386" w:rsidRDefault="00097F29" w:rsidP="00097F29">
      <w:pPr>
        <w:ind w:firstLine="709"/>
        <w:jc w:val="both"/>
        <w:rPr>
          <w:rFonts w:ascii="Times New Roman" w:eastAsia="Times New Roman" w:hAnsi="Times New Roman" w:cs="Times New Roman"/>
        </w:rPr>
      </w:pPr>
      <w:proofErr w:type="gramStart"/>
      <w:r w:rsidRPr="00125386">
        <w:rPr>
          <w:rFonts w:ascii="Times New Roman" w:eastAsia="Times New Roman" w:hAnsi="Times New Roman" w:cs="Times New Roman"/>
        </w:rPr>
        <w:lastRenderedPageBreak/>
        <w:t xml:space="preserve">Оценка регулирующего воздействия проектов нормативных правовых актов Администрации </w:t>
      </w:r>
      <w:r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проводится </w:t>
      </w:r>
      <w:r>
        <w:rPr>
          <w:rFonts w:ascii="Times New Roman" w:eastAsia="Times New Roman" w:hAnsi="Times New Roman" w:cs="Times New Roman"/>
        </w:rPr>
        <w:br/>
      </w:r>
      <w:r w:rsidRPr="00125386">
        <w:rPr>
          <w:rFonts w:ascii="Times New Roman" w:eastAsia="Times New Roman" w:hAnsi="Times New Roman" w:cs="Times New Roman"/>
        </w:rPr>
        <w:t>в соответствии</w:t>
      </w:r>
      <w:r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 xml:space="preserve">с </w:t>
      </w:r>
      <w:r>
        <w:rPr>
          <w:rFonts w:ascii="Times New Roman" w:eastAsia="Times New Roman" w:hAnsi="Times New Roman" w:cs="Times New Roman"/>
        </w:rPr>
        <w:t xml:space="preserve">Порядком </w:t>
      </w:r>
      <w:r w:rsidRPr="00125386">
        <w:rPr>
          <w:rFonts w:ascii="Times New Roman" w:eastAsia="Times New Roman" w:hAnsi="Times New Roman" w:cs="Times New Roman"/>
          <w:bCs/>
        </w:rPr>
        <w:t xml:space="preserve">о проведении оценки регулирующего воздействия проектов нормативных правовых актов </w:t>
      </w:r>
      <w:r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 xml:space="preserve"> и экспертизы нормативных правовых актов</w:t>
      </w:r>
      <w:r w:rsidR="008D7539"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>,</w:t>
      </w:r>
      <w:r w:rsidR="008D7539">
        <w:rPr>
          <w:rFonts w:ascii="Times New Roman" w:eastAsia="Times New Roman" w:hAnsi="Times New Roman" w:cs="Times New Roman"/>
          <w:bCs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утвержденным </w:t>
      </w:r>
      <w:r w:rsidRPr="00125386">
        <w:rPr>
          <w:rFonts w:ascii="Times New Roman" w:eastAsia="Times New Roman" w:hAnsi="Times New Roman" w:cs="Times New Roman"/>
        </w:rPr>
        <w:t xml:space="preserve">постановлением Администрации </w:t>
      </w:r>
      <w:r>
        <w:rPr>
          <w:rFonts w:ascii="Times New Roman" w:eastAsia="Times New Roman" w:hAnsi="Times New Roman" w:cs="Times New Roman"/>
        </w:rPr>
        <w:t xml:space="preserve">Катав-Ивановского муниципального района </w:t>
      </w:r>
      <w:r w:rsidRPr="00125386">
        <w:rPr>
          <w:rFonts w:ascii="Times New Roman" w:eastAsia="Times New Roman" w:hAnsi="Times New Roman" w:cs="Times New Roman"/>
        </w:rPr>
        <w:t>от</w:t>
      </w:r>
      <w:r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30.05.2017 </w:t>
      </w:r>
      <w:r w:rsidRPr="00125386">
        <w:rPr>
          <w:rFonts w:ascii="Times New Roman" w:eastAsia="Times New Roman" w:hAnsi="Times New Roman" w:cs="Times New Roman"/>
        </w:rPr>
        <w:t>№ </w:t>
      </w:r>
      <w:r>
        <w:rPr>
          <w:rFonts w:ascii="Times New Roman" w:eastAsia="Times New Roman" w:hAnsi="Times New Roman" w:cs="Times New Roman"/>
        </w:rPr>
        <w:t xml:space="preserve"> 439, </w:t>
      </w:r>
      <w:r w:rsidRPr="00125386">
        <w:rPr>
          <w:rFonts w:ascii="Times New Roman" w:eastAsia="Times New Roman" w:hAnsi="Times New Roman" w:cs="Times New Roman"/>
        </w:rPr>
        <w:t>в целях выявления положений, которые:</w:t>
      </w:r>
      <w:proofErr w:type="gramEnd"/>
    </w:p>
    <w:p w:rsidR="00097F29" w:rsidRPr="00125386" w:rsidRDefault="00097F29" w:rsidP="00097F29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097F29" w:rsidRPr="00125386" w:rsidRDefault="00097F29" w:rsidP="00097F29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2)</w:t>
      </w:r>
      <w:r w:rsidRPr="00125386">
        <w:rPr>
          <w:rFonts w:ascii="Times New Roman" w:eastAsia="Times New Roman" w:hAnsi="Times New Roman" w:cs="Times New Roman"/>
          <w:lang w:val="en-US"/>
        </w:rPr>
        <w:t> </w:t>
      </w:r>
      <w:r w:rsidRPr="00125386">
        <w:rPr>
          <w:rFonts w:ascii="Times New Roman" w:eastAsia="Times New Roman" w:hAnsi="Times New Roman" w:cs="Times New Roman"/>
        </w:rPr>
        <w:t xml:space="preserve">способствуют возникновению необоснованных расходов субъектов предпринимательской и инвестиционной деятельности и бюджета </w:t>
      </w:r>
      <w:r>
        <w:rPr>
          <w:rFonts w:ascii="Times New Roman" w:eastAsia="Times New Roman" w:hAnsi="Times New Roman" w:cs="Times New Roman"/>
        </w:rPr>
        <w:t>Катав-Ивановского муниципального района</w:t>
      </w:r>
      <w:bookmarkStart w:id="0" w:name="_GoBack"/>
      <w:bookmarkEnd w:id="0"/>
      <w:r w:rsidRPr="00125386">
        <w:rPr>
          <w:rFonts w:ascii="Times New Roman" w:eastAsia="Times New Roman" w:hAnsi="Times New Roman" w:cs="Times New Roman"/>
        </w:rPr>
        <w:t>.</w:t>
      </w:r>
    </w:p>
    <w:p w:rsidR="00097F29" w:rsidRPr="00125386" w:rsidRDefault="00097F29" w:rsidP="00097F29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097F29" w:rsidRPr="00125386" w:rsidRDefault="00097F29" w:rsidP="00097F29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Предложения и замечания по проекту нормативного правового акта, поступившие </w:t>
      </w:r>
      <w:r>
        <w:rPr>
          <w:rFonts w:ascii="Times New Roman" w:eastAsia="Times New Roman" w:hAnsi="Times New Roman" w:cs="Times New Roman"/>
        </w:rPr>
        <w:t>органу-</w:t>
      </w:r>
      <w:r w:rsidRPr="00125386">
        <w:rPr>
          <w:rFonts w:ascii="Times New Roman" w:eastAsia="Times New Roman" w:hAnsi="Times New Roman" w:cs="Times New Roman"/>
        </w:rPr>
        <w:t>разработчику после указанного в уведомлении срока, а также представленные не</w:t>
      </w:r>
      <w:r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>в соответствии с прилагаемой формой опросного листа, рассмотрению не подлежат.</w:t>
      </w:r>
    </w:p>
    <w:p w:rsidR="00097F29" w:rsidRPr="00125386" w:rsidRDefault="00097F29" w:rsidP="00097F29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p w:rsidR="004C2038" w:rsidRDefault="004C2038"/>
    <w:sectPr w:rsidR="004C2038" w:rsidSect="00E77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7F29"/>
    <w:rsid w:val="000917BA"/>
    <w:rsid w:val="00097F29"/>
    <w:rsid w:val="00160A48"/>
    <w:rsid w:val="00202D64"/>
    <w:rsid w:val="004C2038"/>
    <w:rsid w:val="007B616A"/>
    <w:rsid w:val="008934F2"/>
    <w:rsid w:val="008D7539"/>
    <w:rsid w:val="00B032CC"/>
    <w:rsid w:val="00DB3E94"/>
    <w:rsid w:val="00E77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484</Words>
  <Characters>2764</Characters>
  <Application>Microsoft Office Word</Application>
  <DocSecurity>0</DocSecurity>
  <Lines>23</Lines>
  <Paragraphs>6</Paragraphs>
  <ScaleCrop>false</ScaleCrop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</dc:creator>
  <cp:lastModifiedBy>Даниленко</cp:lastModifiedBy>
  <cp:revision>7</cp:revision>
  <dcterms:created xsi:type="dcterms:W3CDTF">2017-09-28T10:09:00Z</dcterms:created>
  <dcterms:modified xsi:type="dcterms:W3CDTF">2017-11-09T11:18:00Z</dcterms:modified>
</cp:coreProperties>
</file>